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913B48" w:rsidR="000F1494" w:rsidP="000F1494" w:rsidRDefault="000F1494" w14:paraId="7B586CAB" w14:textId="51D7A841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913B48">
        <w:rPr>
          <w:rFonts w:ascii="Arial" w:hAnsi="Arial" w:cs="Arial"/>
          <w:sz w:val="40"/>
          <w:szCs w:val="40"/>
        </w:rPr>
        <w:t xml:space="preserve">Questionnaire ESG à destination des </w:t>
      </w:r>
      <w:r w:rsidRPr="00913B48" w:rsidR="0097758A">
        <w:rPr>
          <w:rFonts w:ascii="Arial" w:hAnsi="Arial" w:cs="Arial"/>
          <w:sz w:val="40"/>
          <w:szCs w:val="40"/>
        </w:rPr>
        <w:t xml:space="preserve">candidats au marché de </w:t>
      </w:r>
      <w:r w:rsidRPr="00913B48" w:rsidR="004E3CCD">
        <w:rPr>
          <w:rFonts w:ascii="Arial" w:hAnsi="Arial" w:cs="Arial"/>
          <w:sz w:val="40"/>
          <w:szCs w:val="40"/>
        </w:rPr>
        <w:t xml:space="preserve">travaux </w:t>
      </w:r>
      <w:r w:rsidR="00A3738C">
        <w:rPr>
          <w:rFonts w:ascii="Arial" w:hAnsi="Arial" w:cs="Arial"/>
          <w:sz w:val="40"/>
          <w:szCs w:val="40"/>
        </w:rPr>
        <w:t>P2532-PA-DIFI</w:t>
      </w:r>
    </w:p>
    <w:p w:rsidRPr="00913B48" w:rsidR="000F1494" w:rsidP="000F1494" w:rsidRDefault="000F1494" w14:paraId="0A4DE611" w14:textId="77777777">
      <w:pPr>
        <w:jc w:val="both"/>
        <w:rPr>
          <w:rFonts w:ascii="Arial" w:hAnsi="Arial" w:cs="Arial"/>
          <w:b/>
          <w:bCs/>
        </w:rPr>
      </w:pPr>
    </w:p>
    <w:p w:rsidRPr="00913B48" w:rsidR="000F1494" w:rsidP="000F1494" w:rsidRDefault="000F1494" w14:paraId="697FDD16" w14:textId="0D0EE09D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913B48">
        <w:rPr>
          <w:rFonts w:ascii="Arial" w:hAnsi="Arial" w:cs="Arial"/>
          <w:sz w:val="28"/>
          <w:szCs w:val="28"/>
        </w:rPr>
        <w:t>Objectifs du questionnaire</w:t>
      </w:r>
      <w:r w:rsidRPr="00913B48" w:rsidR="001B5B64">
        <w:rPr>
          <w:rFonts w:ascii="Arial" w:hAnsi="Arial" w:cs="Arial"/>
          <w:sz w:val="28"/>
          <w:szCs w:val="28"/>
        </w:rPr>
        <w:t xml:space="preserve"> </w:t>
      </w:r>
    </w:p>
    <w:p w:rsidRPr="00913B48" w:rsidR="000F1494" w:rsidP="0001711C" w:rsidRDefault="00F04513" w14:paraId="75438578" w14:textId="36C21F7B">
      <w:pPr>
        <w:spacing w:line="276" w:lineRule="auto"/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Dans le cadre de sa politique d’achat responsable et c</w:t>
      </w:r>
      <w:r w:rsidRPr="00913B48" w:rsidR="000E5C6C">
        <w:rPr>
          <w:rFonts w:ascii="Arial" w:hAnsi="Arial" w:cs="Arial"/>
        </w:rPr>
        <w:t>onsciente</w:t>
      </w:r>
      <w:r w:rsidRPr="00913B48" w:rsidR="000F1494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Pr="00913B48" w:rsidR="00537FBC">
        <w:rPr>
          <w:rFonts w:ascii="Arial" w:hAnsi="Arial" w:cs="Arial"/>
        </w:rPr>
        <w:t xml:space="preserve">Caisse </w:t>
      </w:r>
      <w:r w:rsidRPr="00913B48" w:rsidR="005B51D3">
        <w:rPr>
          <w:rFonts w:ascii="Arial" w:hAnsi="Arial" w:cs="Arial"/>
        </w:rPr>
        <w:t>n</w:t>
      </w:r>
      <w:r w:rsidRPr="00913B48" w:rsidR="000F1494">
        <w:rPr>
          <w:rFonts w:ascii="Arial" w:hAnsi="Arial" w:cs="Arial"/>
        </w:rPr>
        <w:t xml:space="preserve">ationale </w:t>
      </w:r>
      <w:r w:rsidRPr="00913B48" w:rsidR="000E5C6C">
        <w:rPr>
          <w:rFonts w:ascii="Arial" w:hAnsi="Arial" w:cs="Arial"/>
        </w:rPr>
        <w:t>a lancé</w:t>
      </w:r>
      <w:r w:rsidRPr="00913B48" w:rsidR="000F1494">
        <w:rPr>
          <w:rFonts w:ascii="Arial" w:hAnsi="Arial" w:cs="Arial"/>
        </w:rPr>
        <w:t xml:space="preserve"> une campagne </w:t>
      </w:r>
      <w:r w:rsidRPr="00913B48" w:rsidR="003E2A44">
        <w:rPr>
          <w:rFonts w:ascii="Arial" w:hAnsi="Arial" w:cs="Arial"/>
        </w:rPr>
        <w:t>d’</w:t>
      </w:r>
      <w:r w:rsidRPr="00913B48" w:rsidR="000F1494">
        <w:rPr>
          <w:rFonts w:ascii="Arial" w:hAnsi="Arial" w:cs="Arial"/>
        </w:rPr>
        <w:t>intégration de</w:t>
      </w:r>
      <w:r w:rsidRPr="00913B48" w:rsidR="00537FBC">
        <w:rPr>
          <w:rFonts w:ascii="Arial" w:hAnsi="Arial" w:cs="Arial"/>
        </w:rPr>
        <w:t>s</w:t>
      </w:r>
      <w:r w:rsidRPr="00913B48" w:rsidR="000F1494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913B48" w:rsidR="000E5C6C">
        <w:rPr>
          <w:rFonts w:ascii="Arial" w:hAnsi="Arial" w:cs="Arial"/>
        </w:rPr>
        <w:t xml:space="preserve"> Cette campagne prend la forme d’un questionnaire d’évaluation</w:t>
      </w:r>
      <w:r w:rsidRPr="00913B48" w:rsidR="000F1494">
        <w:rPr>
          <w:rFonts w:ascii="Arial" w:hAnsi="Arial" w:cs="Arial"/>
        </w:rPr>
        <w:t xml:space="preserve"> </w:t>
      </w:r>
      <w:r w:rsidRPr="00913B48" w:rsidR="000E5C6C">
        <w:rPr>
          <w:rFonts w:ascii="Arial" w:hAnsi="Arial" w:cs="Arial"/>
        </w:rPr>
        <w:t>qui</w:t>
      </w:r>
      <w:r w:rsidRPr="00913B48" w:rsidR="000F1494">
        <w:rPr>
          <w:rFonts w:ascii="Arial" w:hAnsi="Arial" w:cs="Arial"/>
        </w:rPr>
        <w:t xml:space="preserve"> sera pris en compte dans l</w:t>
      </w:r>
      <w:r w:rsidRPr="00913B48" w:rsidR="0097758A">
        <w:rPr>
          <w:rFonts w:ascii="Arial" w:hAnsi="Arial" w:cs="Arial"/>
        </w:rPr>
        <w:t xml:space="preserve">’évaluation </w:t>
      </w:r>
      <w:r w:rsidRPr="00913B48" w:rsidR="000F1494">
        <w:rPr>
          <w:rFonts w:ascii="Arial" w:hAnsi="Arial" w:cs="Arial"/>
        </w:rPr>
        <w:t xml:space="preserve">des </w:t>
      </w:r>
      <w:r w:rsidRPr="00913B48" w:rsidR="0097758A">
        <w:rPr>
          <w:rFonts w:ascii="Arial" w:hAnsi="Arial" w:cs="Arial"/>
        </w:rPr>
        <w:t>prestataires</w:t>
      </w:r>
      <w:r w:rsidRPr="00913B48" w:rsidR="000E5C6C">
        <w:rPr>
          <w:rFonts w:ascii="Arial" w:hAnsi="Arial" w:cs="Arial"/>
        </w:rPr>
        <w:t xml:space="preserve"> lors des marchés d’appels d’offres publics</w:t>
      </w:r>
      <w:r w:rsidRPr="00913B48" w:rsidR="000F1494">
        <w:rPr>
          <w:rFonts w:ascii="Arial" w:hAnsi="Arial" w:cs="Arial"/>
        </w:rPr>
        <w:t xml:space="preserve">. </w:t>
      </w:r>
    </w:p>
    <w:p w:rsidRPr="00913B48" w:rsidR="00F04513" w:rsidP="00F04513" w:rsidRDefault="00F04513" w14:paraId="51C91770" w14:textId="0C452260">
      <w:p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Cette démarche s’inscrit dans les orientations du </w:t>
      </w:r>
      <w:r w:rsidRPr="00913B48">
        <w:rPr>
          <w:rFonts w:ascii="Arial" w:hAnsi="Arial" w:cs="Arial"/>
          <w:b/>
          <w:bCs/>
        </w:rPr>
        <w:t>Plan national pour des achats durables (PNAD)</w:t>
      </w:r>
      <w:r w:rsidRPr="00913B48">
        <w:rPr>
          <w:rFonts w:ascii="Arial" w:hAnsi="Arial" w:cs="Arial"/>
        </w:rPr>
        <w:t xml:space="preserve"> et les objectifs de la </w:t>
      </w:r>
      <w:r w:rsidRPr="00913B48">
        <w:rPr>
          <w:rFonts w:ascii="Arial" w:hAnsi="Arial" w:cs="Arial"/>
          <w:b/>
          <w:bCs/>
        </w:rPr>
        <w:t>loi Climat et Résilience</w:t>
      </w:r>
      <w:r w:rsidRPr="00913B48">
        <w:rPr>
          <w:rFonts w:ascii="Arial" w:hAnsi="Arial" w:cs="Arial"/>
        </w:rPr>
        <w:t>, ainsi que dans le cadre plus large de la transition écologique portée par les politiques publiques.</w:t>
      </w:r>
    </w:p>
    <w:p w:rsidRPr="00913B48" w:rsidR="000F1494" w:rsidP="000F1494" w:rsidRDefault="000F1494" w14:paraId="3A6441A2" w14:textId="77777777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913B48">
        <w:rPr>
          <w:rFonts w:ascii="Arial" w:hAnsi="Arial" w:cs="Arial"/>
          <w:sz w:val="28"/>
          <w:szCs w:val="28"/>
        </w:rPr>
        <w:t>Modalités de réponse</w:t>
      </w:r>
    </w:p>
    <w:p w:rsidRPr="00913B48" w:rsidR="00F04513" w:rsidP="00F04513" w:rsidRDefault="00F04513" w14:paraId="7E7E2596" w14:textId="0DDCF5B7">
      <w:pPr>
        <w:spacing w:line="276" w:lineRule="auto"/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Le présent questionnaire vise à évaluer la maturité des opérateurs économiques en matière de performance </w:t>
      </w:r>
      <w:r w:rsidRPr="00913B48">
        <w:rPr>
          <w:rFonts w:ascii="Arial" w:hAnsi="Arial" w:cs="Arial"/>
          <w:b/>
          <w:bCs/>
        </w:rPr>
        <w:t>environnementale, sociale et de gouvernance (ESG)</w:t>
      </w:r>
      <w:r w:rsidRPr="00913B48">
        <w:rPr>
          <w:rFonts w:ascii="Arial" w:hAnsi="Arial" w:cs="Arial"/>
        </w:rPr>
        <w:t xml:space="preserve">. </w:t>
      </w:r>
    </w:p>
    <w:p w:rsidRPr="00913B48" w:rsidR="00BB482D" w:rsidP="0001711C" w:rsidRDefault="000F1494" w14:paraId="06C096BA" w14:textId="44FB79D8">
      <w:pPr>
        <w:spacing w:line="276" w:lineRule="auto"/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Le questionnaire se base sur le principe de la preuve, c’est-à-dire que pour chaque question, il est impératif de répondre </w:t>
      </w:r>
      <w:r w:rsidRPr="00913B48" w:rsidR="004A2A9E">
        <w:rPr>
          <w:rFonts w:ascii="Arial" w:hAnsi="Arial" w:cs="Arial"/>
        </w:rPr>
        <w:t>dans l’espace indiqué</w:t>
      </w:r>
      <w:r w:rsidRPr="00913B48">
        <w:rPr>
          <w:rFonts w:ascii="Arial" w:hAnsi="Arial" w:cs="Arial"/>
        </w:rPr>
        <w:t xml:space="preserve">, </w:t>
      </w:r>
      <w:r w:rsidRPr="00913B48" w:rsidR="004A2A9E">
        <w:rPr>
          <w:rFonts w:ascii="Arial" w:hAnsi="Arial" w:cs="Arial"/>
        </w:rPr>
        <w:t xml:space="preserve">en </w:t>
      </w:r>
      <w:r w:rsidRPr="00913B48">
        <w:rPr>
          <w:rFonts w:ascii="Arial" w:hAnsi="Arial" w:cs="Arial"/>
        </w:rPr>
        <w:t>ajout</w:t>
      </w:r>
      <w:r w:rsidRPr="00913B48" w:rsidR="004A2A9E">
        <w:rPr>
          <w:rFonts w:ascii="Arial" w:hAnsi="Arial" w:cs="Arial"/>
        </w:rPr>
        <w:t>ant si nécessaire</w:t>
      </w:r>
      <w:r w:rsidRPr="00913B48">
        <w:rPr>
          <w:rFonts w:ascii="Arial" w:hAnsi="Arial" w:cs="Arial"/>
        </w:rPr>
        <w:t xml:space="preserve"> un commentaire </w:t>
      </w:r>
      <w:r w:rsidRPr="00913B48" w:rsidR="000E5C6C">
        <w:rPr>
          <w:rFonts w:ascii="Arial" w:hAnsi="Arial" w:cs="Arial"/>
        </w:rPr>
        <w:t xml:space="preserve">permettant d’apporter </w:t>
      </w:r>
      <w:r w:rsidRPr="00913B48" w:rsidR="00893723">
        <w:rPr>
          <w:rFonts w:ascii="Arial" w:hAnsi="Arial" w:cs="Arial"/>
        </w:rPr>
        <w:t>des éléments complémentaires</w:t>
      </w:r>
      <w:r w:rsidRPr="00913B48">
        <w:rPr>
          <w:rFonts w:ascii="Arial" w:hAnsi="Arial" w:cs="Arial"/>
        </w:rPr>
        <w:t xml:space="preserve">. Chaque réponse </w:t>
      </w:r>
      <w:r w:rsidRPr="00913B48" w:rsidR="000505A0">
        <w:rPr>
          <w:rFonts w:ascii="Arial" w:hAnsi="Arial" w:cs="Arial"/>
        </w:rPr>
        <w:t xml:space="preserve">doit permettre d’établir le lien avec la prestation et </w:t>
      </w:r>
      <w:r w:rsidRPr="00913B48" w:rsidR="0097758A">
        <w:rPr>
          <w:rFonts w:ascii="Arial" w:hAnsi="Arial" w:cs="Arial"/>
        </w:rPr>
        <w:t>peut</w:t>
      </w:r>
      <w:r w:rsidRPr="00913B48"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Pr="00913B48" w:rsidR="0097758A">
        <w:rPr>
          <w:rFonts w:ascii="Arial" w:hAnsi="Arial" w:cs="Arial"/>
        </w:rPr>
        <w:t xml:space="preserve"> s’ils permettent de l’appuyer</w:t>
      </w:r>
      <w:r w:rsidRPr="00913B48">
        <w:rPr>
          <w:rFonts w:ascii="Arial" w:hAnsi="Arial" w:cs="Arial"/>
        </w:rPr>
        <w:t xml:space="preserve">. </w:t>
      </w:r>
      <w:r w:rsidRPr="00913B48" w:rsidR="00BB482D">
        <w:rPr>
          <w:rFonts w:ascii="Arial" w:hAnsi="Arial" w:cs="Arial"/>
        </w:rPr>
        <w:t>Il est préconisé d’y répondre de manière synthétique</w:t>
      </w:r>
      <w:r w:rsidRPr="00913B48" w:rsidR="00E97844">
        <w:rPr>
          <w:rFonts w:ascii="Arial" w:hAnsi="Arial" w:cs="Arial"/>
        </w:rPr>
        <w:t xml:space="preserve">, contextualisée et </w:t>
      </w:r>
      <w:r w:rsidRPr="00913B48"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:rsidRPr="00913B48" w:rsidR="00F04513" w:rsidP="00F04513" w:rsidRDefault="000F1494" w14:paraId="00C8536A" w14:textId="1FA51F5B">
      <w:p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Enfin, </w:t>
      </w:r>
      <w:r w:rsidRPr="00913B48" w:rsidR="0001711C">
        <w:rPr>
          <w:rFonts w:ascii="Arial" w:hAnsi="Arial" w:cs="Arial"/>
          <w:u w:val="single"/>
        </w:rPr>
        <w:t>les réponses attendues doivent être issues du périmètre de</w:t>
      </w:r>
      <w:r w:rsidRPr="00913B48">
        <w:rPr>
          <w:rFonts w:ascii="Arial" w:hAnsi="Arial" w:cs="Arial"/>
          <w:u w:val="single"/>
        </w:rPr>
        <w:t xml:space="preserve"> l’entité répondante</w:t>
      </w:r>
      <w:r w:rsidRPr="00913B48" w:rsidR="00537FBC">
        <w:rPr>
          <w:rFonts w:ascii="Arial" w:hAnsi="Arial" w:cs="Arial"/>
        </w:rPr>
        <w:t>.</w:t>
      </w:r>
      <w:r w:rsidRPr="00913B48" w:rsidR="0001711C">
        <w:rPr>
          <w:rFonts w:ascii="Arial" w:hAnsi="Arial" w:cs="Arial"/>
        </w:rPr>
        <w:t xml:space="preserve"> </w:t>
      </w:r>
      <w:r w:rsidRPr="00913B48" w:rsidR="00537FBC">
        <w:rPr>
          <w:rFonts w:ascii="Arial" w:hAnsi="Arial" w:cs="Arial"/>
        </w:rPr>
        <w:t xml:space="preserve">Lorsque </w:t>
      </w:r>
      <w:r w:rsidRPr="00913B48" w:rsidR="0001711C">
        <w:rPr>
          <w:rFonts w:ascii="Arial" w:hAnsi="Arial" w:cs="Arial"/>
        </w:rPr>
        <w:t xml:space="preserve">les données sont </w:t>
      </w:r>
      <w:r w:rsidRPr="00913B48">
        <w:rPr>
          <w:rFonts w:ascii="Arial" w:hAnsi="Arial" w:cs="Arial"/>
        </w:rPr>
        <w:t>limitée</w:t>
      </w:r>
      <w:r w:rsidRPr="00913B48" w:rsidR="0001711C">
        <w:rPr>
          <w:rFonts w:ascii="Arial" w:hAnsi="Arial" w:cs="Arial"/>
        </w:rPr>
        <w:t>s</w:t>
      </w:r>
      <w:r w:rsidRPr="00913B48">
        <w:rPr>
          <w:rFonts w:ascii="Arial" w:hAnsi="Arial" w:cs="Arial"/>
        </w:rPr>
        <w:t xml:space="preserve"> voire inexistant</w:t>
      </w:r>
      <w:r w:rsidRPr="00913B48" w:rsidR="0001711C">
        <w:rPr>
          <w:rFonts w:ascii="Arial" w:hAnsi="Arial" w:cs="Arial"/>
        </w:rPr>
        <w:t>es</w:t>
      </w:r>
      <w:r w:rsidRPr="00913B48">
        <w:rPr>
          <w:rFonts w:ascii="Arial" w:hAnsi="Arial" w:cs="Arial"/>
        </w:rPr>
        <w:t>, il est possible de répondre selon le périmètre du groupe et de le préciser en commentaire</w:t>
      </w:r>
      <w:r w:rsidRPr="00913B48" w:rsidR="000E5C6C">
        <w:rPr>
          <w:rFonts w:ascii="Arial" w:hAnsi="Arial" w:cs="Arial"/>
        </w:rPr>
        <w:t>,</w:t>
      </w:r>
      <w:r w:rsidRPr="00913B48">
        <w:rPr>
          <w:rFonts w:ascii="Arial" w:hAnsi="Arial" w:cs="Arial"/>
        </w:rPr>
        <w:t xml:space="preserve"> le cas échéant</w:t>
      </w:r>
      <w:r w:rsidRPr="00913B48" w:rsidR="002E7EEC">
        <w:rPr>
          <w:rFonts w:ascii="Arial" w:hAnsi="Arial" w:cs="Arial"/>
        </w:rPr>
        <w:t>.</w:t>
      </w:r>
      <w:r w:rsidRPr="00913B48" w:rsidR="000E5C6C">
        <w:rPr>
          <w:rFonts w:ascii="Arial" w:hAnsi="Arial" w:cs="Arial"/>
        </w:rPr>
        <w:t xml:space="preserve"> Les questions ne revêtent aucun caractère éliminatoire.</w:t>
      </w:r>
      <w:r w:rsidRPr="00913B48" w:rsidR="00F04513">
        <w:rPr>
          <w:rFonts w:ascii="Arial" w:hAnsi="Arial" w:cs="Arial"/>
        </w:rPr>
        <w:t xml:space="preserve"> Les candidats sont donc invités à répondre de manière précise et sincère à chaque question, en joignant, le cas échéant, des documents justificatifs (certifications, attestations, procédures, etc.).</w:t>
      </w:r>
    </w:p>
    <w:p w:rsidRPr="00913B48" w:rsidR="00BB482D" w:rsidP="000F1494" w:rsidRDefault="0097758A" w14:paraId="62A36146" w14:textId="7ED015A3">
      <w:p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Le fichier transmis est transmis au candidat sous format </w:t>
      </w:r>
      <w:proofErr w:type="spellStart"/>
      <w:r w:rsidRPr="00913B48">
        <w:rPr>
          <w:rFonts w:ascii="Arial" w:hAnsi="Arial" w:cs="Arial"/>
        </w:rPr>
        <w:t>word</w:t>
      </w:r>
      <w:proofErr w:type="spellEnd"/>
      <w:r w:rsidRPr="00913B48">
        <w:rPr>
          <w:rFonts w:ascii="Arial" w:hAnsi="Arial" w:cs="Arial"/>
        </w:rPr>
        <w:t xml:space="preserve">. Le candidat, dans sa réponse, joint également le fichier complété dans les formats </w:t>
      </w:r>
      <w:proofErr w:type="spellStart"/>
      <w:r w:rsidRPr="00913B48">
        <w:rPr>
          <w:rFonts w:ascii="Arial" w:hAnsi="Arial" w:cs="Arial"/>
        </w:rPr>
        <w:t>word</w:t>
      </w:r>
      <w:proofErr w:type="spellEnd"/>
      <w:r w:rsidRPr="00913B48">
        <w:rPr>
          <w:rFonts w:ascii="Arial" w:hAnsi="Arial" w:cs="Arial"/>
        </w:rPr>
        <w:t xml:space="preserve"> et </w:t>
      </w:r>
      <w:proofErr w:type="spellStart"/>
      <w:r w:rsidRPr="00913B48">
        <w:rPr>
          <w:rFonts w:ascii="Arial" w:hAnsi="Arial" w:cs="Arial"/>
        </w:rPr>
        <w:t>pdf</w:t>
      </w:r>
      <w:proofErr w:type="spellEnd"/>
      <w:r w:rsidRPr="00913B48">
        <w:rPr>
          <w:rFonts w:ascii="Arial" w:hAnsi="Arial" w:cs="Arial"/>
        </w:rPr>
        <w:t xml:space="preserve">. </w:t>
      </w:r>
    </w:p>
    <w:p w:rsidRPr="00913B48" w:rsidR="00BB482D" w:rsidP="000F1494" w:rsidRDefault="00BB482D" w14:paraId="09725AC6" w14:textId="03110D10">
      <w:pPr>
        <w:jc w:val="both"/>
        <w:rPr>
          <w:rFonts w:ascii="Arial" w:hAnsi="Arial" w:cs="Arial"/>
        </w:rPr>
      </w:pPr>
    </w:p>
    <w:p w:rsidRPr="00913B48" w:rsidR="00BB482D" w:rsidP="000F1494" w:rsidRDefault="00BB482D" w14:paraId="402EDBF4" w14:textId="60B901DF">
      <w:pPr>
        <w:jc w:val="both"/>
        <w:rPr>
          <w:rFonts w:ascii="Arial" w:hAnsi="Arial" w:cs="Arial"/>
        </w:rPr>
      </w:pPr>
    </w:p>
    <w:p w:rsidRPr="00913B48" w:rsidR="00BB482D" w:rsidP="000F1494" w:rsidRDefault="00BB482D" w14:paraId="3489BDE0" w14:textId="23460980">
      <w:pPr>
        <w:jc w:val="both"/>
        <w:rPr>
          <w:rFonts w:ascii="Arial" w:hAnsi="Arial" w:cs="Arial"/>
        </w:rPr>
      </w:pPr>
    </w:p>
    <w:p w:rsidRPr="00913B48" w:rsidR="00BB482D" w:rsidP="000F1494" w:rsidRDefault="00BB482D" w14:paraId="50E74625" w14:textId="537AE0B1">
      <w:pPr>
        <w:jc w:val="both"/>
        <w:rPr>
          <w:rFonts w:ascii="Arial" w:hAnsi="Arial" w:cs="Arial"/>
        </w:rPr>
      </w:pPr>
    </w:p>
    <w:p w:rsidRPr="00913B48" w:rsidR="00BB482D" w:rsidP="000F1494" w:rsidRDefault="00BB482D" w14:paraId="2C0ACBAE" w14:textId="3534A2D6">
      <w:pPr>
        <w:jc w:val="both"/>
        <w:rPr>
          <w:rFonts w:ascii="Arial" w:hAnsi="Arial" w:cs="Arial"/>
        </w:rPr>
      </w:pPr>
    </w:p>
    <w:p w:rsidRPr="00913B48" w:rsidR="00BB482D" w:rsidP="000F1494" w:rsidRDefault="00BB482D" w14:paraId="3F57B04D" w14:textId="22135B88">
      <w:pPr>
        <w:jc w:val="both"/>
        <w:rPr>
          <w:rFonts w:ascii="Arial" w:hAnsi="Arial" w:cs="Arial"/>
        </w:rPr>
      </w:pPr>
    </w:p>
    <w:p w:rsidRPr="00913B48" w:rsidR="0097758A" w:rsidRDefault="0097758A" w14:paraId="5BAB36EA" w14:textId="0FDB1769">
      <w:pPr>
        <w:rPr>
          <w:rFonts w:ascii="Arial" w:hAnsi="Arial" w:cs="Arial"/>
        </w:rPr>
      </w:pPr>
      <w:r w:rsidRPr="00913B48">
        <w:rPr>
          <w:rFonts w:ascii="Arial" w:hAnsi="Arial" w:cs="Arial"/>
        </w:rPr>
        <w:br w:type="page"/>
      </w:r>
    </w:p>
    <w:p w:rsidRPr="00913B48" w:rsidR="000F1494" w:rsidP="004E3CCD" w:rsidRDefault="0097758A" w14:paraId="54859314" w14:textId="1F361F6E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 w:rsidRPr="00913B48">
        <w:rPr>
          <w:rFonts w:ascii="Arial" w:hAnsi="Arial" w:cs="Arial"/>
          <w:sz w:val="28"/>
          <w:szCs w:val="28"/>
          <w:u w:val="single"/>
        </w:rPr>
        <w:t>Impacts environnementaux</w:t>
      </w:r>
    </w:p>
    <w:p w:rsidRPr="00913B48" w:rsidR="000F1494" w:rsidP="000F1494" w:rsidRDefault="000F1494" w14:paraId="71985BAB" w14:textId="0B822B6C">
      <w:pPr>
        <w:jc w:val="both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Pr="00913B48" w:rsidR="0097758A">
        <w:rPr>
          <w:rFonts w:ascii="Arial" w:hAnsi="Arial" w:cs="Arial"/>
          <w:i/>
          <w:iCs/>
        </w:rPr>
        <w:t>liés à la prestation</w:t>
      </w:r>
      <w:r w:rsidRPr="00913B48">
        <w:rPr>
          <w:rFonts w:ascii="Arial" w:hAnsi="Arial" w:cs="Arial"/>
          <w:i/>
          <w:iCs/>
        </w:rPr>
        <w:t xml:space="preserve">. </w:t>
      </w:r>
    </w:p>
    <w:p w:rsidRPr="00913B48" w:rsidR="000F1494" w:rsidP="004E3CCD" w:rsidRDefault="002B19C2" w14:paraId="7D019B8A" w14:textId="18D6298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Avez-vous une politique d’achat favorisant les matériaux locaux ou recyclés ? Comment comptez-vous la décliner pour la réalisation de la prestation ? </w:t>
      </w:r>
    </w:p>
    <w:p w:rsidRPr="00913B48" w:rsidR="000F1494" w:rsidP="000F1494" w:rsidRDefault="00EF3A32" w14:paraId="41B8F70B" w14:textId="35AE00EE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0F1494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0F1494">
        <w:rPr>
          <w:rFonts w:ascii="Arial" w:hAnsi="Arial" w:eastAsia="MS Gothic" w:cs="Arial"/>
        </w:rPr>
        <w:t xml:space="preserve"> </w:t>
      </w:r>
      <w:r w:rsidRPr="00913B48" w:rsidR="000F1494">
        <w:rPr>
          <w:rFonts w:ascii="Arial" w:hAnsi="Arial" w:cs="Arial"/>
        </w:rPr>
        <w:t>Oui</w:t>
      </w:r>
      <w:r w:rsidRPr="00913B48" w:rsidR="000F1494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861136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0F1494">
        <w:rPr>
          <w:rFonts w:ascii="Arial" w:hAnsi="Arial" w:eastAsia="MS Gothic" w:cs="Arial"/>
        </w:rPr>
        <w:t xml:space="preserve"> N</w:t>
      </w:r>
      <w:r w:rsidRPr="00913B48" w:rsidR="000F1494">
        <w:rPr>
          <w:rFonts w:ascii="Arial" w:hAnsi="Arial" w:cs="Arial"/>
        </w:rPr>
        <w:t>on</w:t>
      </w:r>
    </w:p>
    <w:p w:rsidRPr="00913B48" w:rsidR="002B19C2" w:rsidP="0097758A" w:rsidRDefault="007F210D" w14:paraId="6F14FB90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</w:t>
      </w:r>
      <w:r w:rsidRPr="00913B48" w:rsidR="000E5C6C">
        <w:rPr>
          <w:rFonts w:ascii="Arial" w:hAnsi="Arial" w:cs="Arial"/>
          <w:i/>
          <w:iCs/>
        </w:rPr>
        <w:t> </w:t>
      </w:r>
    </w:p>
    <w:p w:rsidRPr="00913B48" w:rsidR="000F1494" w:rsidP="002B19C2" w:rsidRDefault="000F1494" w14:paraId="6FEA28DA" w14:textId="78B5BCB2">
      <w:pPr>
        <w:spacing w:before="120" w:after="0" w:line="240" w:lineRule="auto"/>
        <w:ind w:left="284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4AD7357F" wp14:editId="5C262E7E">
                <wp:extent cx="886460" cy="5882368"/>
                <wp:effectExtent l="0" t="2223" r="25718" b="25717"/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882368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0F1494" w:rsidP="000F1494" w:rsidRDefault="000F1494" w14:paraId="37D2B76B" w14:textId="7777777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Forme automatique 2" style="width:69.8pt;height:463.2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white [3201]" strokecolor="black [3200]" strokeweight="1pt" arcsize="8541f" w14:anchorId="4AD73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">
                <v:stroke joinstyle="miter"/>
                <v:textbox>
                  <w:txbxContent>
                    <w:p w:rsidRPr="004D1931" w:rsidR="000F1494" w:rsidP="000F1494" w:rsidRDefault="000F1494" w14:paraId="37D2B76B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97758A" w:rsidP="0097758A" w:rsidRDefault="000F1494" w14:paraId="53F28492" w14:textId="2D9B6DC0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</w:t>
      </w:r>
      <w:r w:rsidRPr="00913B48" w:rsidR="00DC5B21">
        <w:rPr>
          <w:rFonts w:ascii="Arial" w:hAnsi="Arial" w:cs="Arial"/>
          <w:i/>
          <w:iCs/>
        </w:rPr>
        <w:t xml:space="preserve"> </w:t>
      </w:r>
      <w:r w:rsidRPr="00913B48">
        <w:rPr>
          <w:rFonts w:ascii="Arial" w:hAnsi="Arial" w:cs="Arial"/>
          <w:i/>
          <w:iCs/>
        </w:rPr>
        <w:t>public </w:t>
      </w:r>
    </w:p>
    <w:p w:rsidRPr="00913B48" w:rsidR="002B19C2" w:rsidP="002B19C2" w:rsidRDefault="002B19C2" w14:paraId="40AB27D7" w14:textId="66A35EF4">
      <w:pPr>
        <w:tabs>
          <w:tab w:val="left" w:pos="426"/>
        </w:tabs>
        <w:spacing w:before="120" w:after="0" w:line="240" w:lineRule="auto"/>
        <w:ind w:left="284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247EA144" wp14:editId="4B569F86">
                <wp:extent cx="924560" cy="5823313"/>
                <wp:effectExtent l="8255" t="0" r="17145" b="17145"/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6B02D49C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27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247EA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pVQQ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">
                <v:stroke joinstyle="miter"/>
                <v:textbox>
                  <w:txbxContent>
                    <w:p w:rsidRPr="004D1931" w:rsidR="002B19C2" w:rsidP="002B19C2" w:rsidRDefault="002B19C2" w14:paraId="6B02D49C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2B19C2" w:rsidP="002B19C2" w:rsidRDefault="002B19C2" w14:paraId="29AD536D" w14:textId="77777777">
      <w:pPr>
        <w:spacing w:before="120" w:after="0" w:line="240" w:lineRule="auto"/>
        <w:rPr>
          <w:rFonts w:ascii="Arial" w:hAnsi="Arial" w:cs="Arial"/>
          <w:i/>
          <w:iCs/>
        </w:rPr>
      </w:pPr>
    </w:p>
    <w:p w:rsidRPr="00913B48" w:rsidR="004E3CCD" w:rsidP="004E3CCD" w:rsidRDefault="002B19C2" w14:paraId="5784F72C" w14:textId="71B1DCE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Prévoyez-vous d'intégrer des éléments relatifs à l'économie d'énergie (haute performance énergétique), l'écocertification et à la protection de l'environnement dans le choix de vos matériaux ? (Labels, câbles sans halogène, matériaux RoHS / REACH, peinture labellisée, enduits durables, métaux, etc.).</w:t>
      </w:r>
      <w:r w:rsidRPr="00913B48" w:rsidR="00A56539">
        <w:rPr>
          <w:rFonts w:ascii="Arial" w:hAnsi="Arial" w:cs="Arial"/>
        </w:rPr>
        <w:t xml:space="preserve"> </w:t>
      </w:r>
    </w:p>
    <w:p w:rsidRPr="00913B48" w:rsidR="004E3CCD" w:rsidP="004E3CCD" w:rsidRDefault="00EF3A32" w14:paraId="230B422E" w14:textId="19F7E00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237065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2B19C2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4E3CCD">
        <w:rPr>
          <w:rFonts w:ascii="Arial" w:hAnsi="Arial" w:eastAsia="MS Gothic" w:cs="Arial"/>
        </w:rPr>
        <w:t xml:space="preserve"> </w:t>
      </w:r>
      <w:r w:rsidRPr="00913B48" w:rsidR="004E3CCD">
        <w:rPr>
          <w:rFonts w:ascii="Arial" w:hAnsi="Arial" w:cs="Arial"/>
        </w:rPr>
        <w:t>Oui</w:t>
      </w:r>
      <w:r w:rsidRPr="00913B48" w:rsidR="004E3CCD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938346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4E3CCD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4E3CCD">
        <w:rPr>
          <w:rFonts w:ascii="Arial" w:hAnsi="Arial" w:eastAsia="MS Gothic" w:cs="Arial"/>
        </w:rPr>
        <w:t xml:space="preserve"> N</w:t>
      </w:r>
      <w:r w:rsidRPr="00913B48" w:rsidR="004E3CCD">
        <w:rPr>
          <w:rFonts w:ascii="Arial" w:hAnsi="Arial" w:cs="Arial"/>
        </w:rPr>
        <w:t>on</w:t>
      </w:r>
    </w:p>
    <w:p w:rsidRPr="00913B48" w:rsidR="004E3CCD" w:rsidP="004E3CCD" w:rsidRDefault="004E3CCD" w14:paraId="01F6A778" w14:textId="0325DE20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2B19C2" w:rsidP="004E3CCD" w:rsidRDefault="002B19C2" w14:paraId="17015DFA" w14:textId="6C1C33F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110252D1" wp14:editId="212FC583">
                <wp:extent cx="924560" cy="5823313"/>
                <wp:effectExtent l="8255" t="0" r="17145" b="17145"/>
                <wp:docPr id="8931829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55A66922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28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110252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fS7Qw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QjV6x2vFmDOGCF&#10;Uy2xPDjnqH0N7iclHc5MRf2PLXOSEv3BYJdcF9NpHLJ0mM7elnhw5y/r8xdmOEJVNFDSb1ehH8yt&#10;dc2mxki9fAZusbNUE44t2Gc15I9zgbtfBu/8nKxOf5rlM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P319Lt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2B19C2" w:rsidP="002B19C2" w:rsidRDefault="002B19C2" w14:paraId="55A6692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4E3CCD" w:rsidP="004E3CCD" w:rsidRDefault="004E3CCD" w14:paraId="6E836861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2B19C2" w:rsidP="004E3CCD" w:rsidRDefault="002B19C2" w14:paraId="2AA37480" w14:textId="5476D423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6DB51F79" wp14:editId="58856037">
                <wp:extent cx="924560" cy="5823313"/>
                <wp:effectExtent l="8255" t="0" r="17145" b="17145"/>
                <wp:docPr id="15257204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648B70E4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29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6DB51F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FXQg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">
                <v:stroke joinstyle="miter"/>
                <v:textbox>
                  <w:txbxContent>
                    <w:p w:rsidRPr="004D1931" w:rsidR="002B19C2" w:rsidP="002B19C2" w:rsidRDefault="002B19C2" w14:paraId="648B70E4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4E3CCD" w:rsidP="004E3CCD" w:rsidRDefault="004E3CCD" w14:paraId="2CDF750A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:rsidRPr="00913B48" w:rsidR="002B19C2" w:rsidP="002B19C2" w:rsidRDefault="002B19C2" w14:paraId="28673D37" w14:textId="0875CB6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Disposez-vous d’un plan de réduction des nuisances (bruit, poussière, odeurs) ? Comment comptez-vous le décliner pour la réalisation de la prestation ?</w:t>
      </w:r>
    </w:p>
    <w:p w:rsidRPr="00913B48" w:rsidR="002B19C2" w:rsidP="002B19C2" w:rsidRDefault="00EF3A32" w14:paraId="1BA42D31" w14:textId="7777777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28139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2B19C2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2B19C2">
        <w:rPr>
          <w:rFonts w:ascii="Arial" w:hAnsi="Arial" w:eastAsia="MS Gothic" w:cs="Arial"/>
        </w:rPr>
        <w:t xml:space="preserve"> </w:t>
      </w:r>
      <w:r w:rsidRPr="00913B48" w:rsidR="002B19C2">
        <w:rPr>
          <w:rFonts w:ascii="Arial" w:hAnsi="Arial" w:cs="Arial"/>
        </w:rPr>
        <w:t>Oui</w:t>
      </w:r>
      <w:r w:rsidRPr="00913B48" w:rsidR="002B19C2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170737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2B19C2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2B19C2">
        <w:rPr>
          <w:rFonts w:ascii="Arial" w:hAnsi="Arial" w:eastAsia="MS Gothic" w:cs="Arial"/>
        </w:rPr>
        <w:t xml:space="preserve"> N</w:t>
      </w:r>
      <w:r w:rsidRPr="00913B48" w:rsidR="002B19C2">
        <w:rPr>
          <w:rFonts w:ascii="Arial" w:hAnsi="Arial" w:cs="Arial"/>
        </w:rPr>
        <w:t>on</w:t>
      </w:r>
    </w:p>
    <w:p w:rsidRPr="00913B48" w:rsidR="002B19C2" w:rsidP="002B19C2" w:rsidRDefault="002B19C2" w14:paraId="04666BD9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2B19C2" w:rsidP="002B19C2" w:rsidRDefault="002B19C2" w14:paraId="68441C67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5C19B5EE" wp14:editId="61655449">
                <wp:extent cx="924560" cy="5823313"/>
                <wp:effectExtent l="8255" t="0" r="17145" b="17145"/>
                <wp:docPr id="195668240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2FB6FD47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0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5C19B5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i8Qw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QrOo1SxZs1iANW&#10;ONUSy4NzjtrX4H5S0uHMVNT/2DInKdEfDHbJdTGdxiFLh+nsbYkHd/6yPn9hhiNURQMl/XYV+sHc&#10;WtdsaozUy2fgFjtLNeHYgn1WQ/44F7j7ZfDOz8nq9KdZPgM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P5YWLx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2B19C2" w:rsidP="002B19C2" w:rsidRDefault="002B19C2" w14:paraId="2FB6FD47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2B19C2" w:rsidP="002B19C2" w:rsidRDefault="002B19C2" w14:paraId="18027A94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2B19C2" w:rsidP="002B19C2" w:rsidRDefault="002B19C2" w14:paraId="32254D78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075F52C8" wp14:editId="6EF78976">
                <wp:extent cx="924560" cy="5823313"/>
                <wp:effectExtent l="8255" t="0" r="17145" b="17145"/>
                <wp:docPr id="139407593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1A1F6CB4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1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075F52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1QQw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BFGqeLMGccAK&#10;p1pieXDOUfsa3E9KOpyZivofW+YkJfqDwS65LqbTOGTpMJ29LfHgzl/W5y/McISqaKCk365CP5hb&#10;65pNjZF6+QzcYmepJhxbsM9qyB/nAne/DN75OVmd/jTLZ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F4WrVB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2B19C2" w:rsidP="002B19C2" w:rsidRDefault="002B19C2" w14:paraId="1A1F6CB4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2B19C2" w:rsidP="004E3CCD" w:rsidRDefault="002B19C2" w14:paraId="4260ABDC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:rsidRPr="00913B48" w:rsidR="002B19C2" w:rsidP="002B19C2" w:rsidRDefault="002B19C2" w14:paraId="222ED98E" w14:textId="1830B75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Gestion des déchets : prévoyez-vous la gestion (tri, valorisation, traçabilité) des déchets engendrés par les travaux (gravats, poussière, métaux, verre, etc.) ?</w:t>
      </w:r>
      <w:r w:rsidRPr="00913B48" w:rsidR="00C6293C">
        <w:rPr>
          <w:rFonts w:ascii="Arial" w:hAnsi="Arial" w:cs="Arial"/>
        </w:rPr>
        <w:t xml:space="preserve"> Si oui, comment ?</w:t>
      </w:r>
    </w:p>
    <w:p w:rsidRPr="00913B48" w:rsidR="002B19C2" w:rsidP="002B19C2" w:rsidRDefault="00EF3A32" w14:paraId="7A5CE4E3" w14:textId="7777777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-84548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2B19C2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2B19C2">
        <w:rPr>
          <w:rFonts w:ascii="Arial" w:hAnsi="Arial" w:eastAsia="MS Gothic" w:cs="Arial"/>
        </w:rPr>
        <w:t xml:space="preserve"> </w:t>
      </w:r>
      <w:r w:rsidRPr="00913B48" w:rsidR="002B19C2">
        <w:rPr>
          <w:rFonts w:ascii="Arial" w:hAnsi="Arial" w:cs="Arial"/>
        </w:rPr>
        <w:t>Oui</w:t>
      </w:r>
      <w:r w:rsidRPr="00913B48" w:rsidR="002B19C2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-1496249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2B19C2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2B19C2">
        <w:rPr>
          <w:rFonts w:ascii="Arial" w:hAnsi="Arial" w:eastAsia="MS Gothic" w:cs="Arial"/>
        </w:rPr>
        <w:t xml:space="preserve"> N</w:t>
      </w:r>
      <w:r w:rsidRPr="00913B48" w:rsidR="002B19C2">
        <w:rPr>
          <w:rFonts w:ascii="Arial" w:hAnsi="Arial" w:cs="Arial"/>
        </w:rPr>
        <w:t>on</w:t>
      </w:r>
    </w:p>
    <w:p w:rsidRPr="00913B48" w:rsidR="002B19C2" w:rsidP="002B19C2" w:rsidRDefault="002B19C2" w14:paraId="58C5E388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2B19C2" w:rsidP="002B19C2" w:rsidRDefault="002B19C2" w14:paraId="3AB6B70B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08C904C0" wp14:editId="22C7F758">
                <wp:extent cx="924560" cy="5823313"/>
                <wp:effectExtent l="8255" t="0" r="17145" b="17145"/>
                <wp:docPr id="3464650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37BC0DA6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2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08C904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P/Dw75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2B19C2" w:rsidP="002B19C2" w:rsidRDefault="002B19C2" w14:paraId="37BC0DA6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2B19C2" w:rsidP="002B19C2" w:rsidRDefault="002B19C2" w14:paraId="0E98E449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2B19C2" w:rsidP="002B19C2" w:rsidRDefault="002B19C2" w14:paraId="1A7A7C58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6C68AA48" wp14:editId="065978A8">
                <wp:extent cx="924560" cy="5823313"/>
                <wp:effectExtent l="8255" t="0" r="17145" b="17145"/>
                <wp:docPr id="1376508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2B19C2" w:rsidP="002B19C2" w:rsidRDefault="002B19C2" w14:paraId="5A51FEC1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3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6C68AA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F+NNlJ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2B19C2" w:rsidP="002B19C2" w:rsidRDefault="002B19C2" w14:paraId="5A51FEC1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2B19C2" w:rsidP="002B19C2" w:rsidRDefault="002B19C2" w14:paraId="6800FBCE" w14:textId="7777777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:rsidRPr="00913B48" w:rsidR="0097758A" w:rsidP="00A82BBB" w:rsidRDefault="0097758A" w14:paraId="6FE53559" w14:textId="13E2F19D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 w:rsidRPr="00913B48"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:rsidRPr="00913B48" w:rsidR="0097758A" w:rsidP="0097758A" w:rsidRDefault="0097758A" w14:paraId="6A8E6D1C" w14:textId="0E183AF2">
      <w:pPr>
        <w:jc w:val="both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enjeux de gouvernance liés à la prestation. </w:t>
      </w:r>
    </w:p>
    <w:p w:rsidRPr="00913B48" w:rsidR="007F210D" w:rsidP="007F210D" w:rsidRDefault="00A56539" w14:paraId="58049979" w14:textId="4602837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Avez-vous fait l'objet d'une sanction d'une instance administrative ou judiciaire en France au cours des 5 dernières années ?</w:t>
      </w:r>
      <w:r w:rsidRPr="00913B48" w:rsidR="007F210D">
        <w:rPr>
          <w:rFonts w:ascii="Arial" w:hAnsi="Arial" w:cs="Arial"/>
        </w:rPr>
        <w:t xml:space="preserve"> </w:t>
      </w:r>
    </w:p>
    <w:p w:rsidRPr="00913B48" w:rsidR="007F210D" w:rsidP="007F210D" w:rsidRDefault="00EF3A32" w14:paraId="4380AE2B" w14:textId="7777777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7F210D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7F210D">
        <w:rPr>
          <w:rFonts w:ascii="Arial" w:hAnsi="Arial" w:eastAsia="MS Gothic" w:cs="Arial"/>
        </w:rPr>
        <w:t xml:space="preserve"> </w:t>
      </w:r>
      <w:r w:rsidRPr="00913B48" w:rsidR="007F210D">
        <w:rPr>
          <w:rFonts w:ascii="Arial" w:hAnsi="Arial" w:cs="Arial"/>
        </w:rPr>
        <w:t>Oui</w:t>
      </w:r>
      <w:r w:rsidRPr="00913B48" w:rsidR="007F210D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7F210D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7F210D">
        <w:rPr>
          <w:rFonts w:ascii="Arial" w:hAnsi="Arial" w:eastAsia="MS Gothic" w:cs="Arial"/>
        </w:rPr>
        <w:t xml:space="preserve"> N</w:t>
      </w:r>
      <w:r w:rsidRPr="00913B48" w:rsidR="007F210D">
        <w:rPr>
          <w:rFonts w:ascii="Arial" w:hAnsi="Arial" w:cs="Arial"/>
        </w:rPr>
        <w:t>on</w:t>
      </w:r>
    </w:p>
    <w:p w:rsidRPr="00913B48" w:rsidR="007F210D" w:rsidP="007F210D" w:rsidRDefault="007F210D" w14:paraId="3AA68116" w14:textId="1D05AB8E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  <w:r w:rsidRPr="00913B48">
        <w:rPr>
          <w:noProof/>
          <w:lang w:eastAsia="fr-FR"/>
        </w:rPr>
        <w:t xml:space="preserve"> </w:t>
      </w:r>
      <w:r w:rsidRPr="00913B48">
        <w:rPr>
          <w:rFonts w:ascii="Arial" w:hAnsi="Arial" w:cs="Arial"/>
          <w:i/>
          <w:iCs/>
        </w:rPr>
        <w:t xml:space="preserve"> </w:t>
      </w:r>
    </w:p>
    <w:p w:rsidRPr="00913B48" w:rsidR="00872ED8" w:rsidP="00872ED8" w:rsidRDefault="00872ED8" w14:paraId="7C260F7A" w14:textId="77777777">
      <w:pPr>
        <w:spacing w:before="120" w:after="0" w:line="240" w:lineRule="auto"/>
        <w:ind w:left="426"/>
        <w:rPr>
          <w:rFonts w:ascii="Arial" w:hAnsi="Arial" w:cs="Arial"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76DD0C71" wp14:editId="1933341A">
                <wp:extent cx="924560" cy="5823313"/>
                <wp:effectExtent l="8255" t="0" r="17145" b="17145"/>
                <wp:docPr id="111548663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398FCAE2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4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76DD0C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PgCAbN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398FCAE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872ED8" w:rsidP="00872ED8" w:rsidRDefault="007F210D" w14:paraId="5D4B3F0D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7F210D" w:rsidP="00872ED8" w:rsidRDefault="00872ED8" w14:paraId="20B2FE30" w14:textId="31240740">
      <w:pPr>
        <w:spacing w:before="120" w:after="0" w:line="240" w:lineRule="auto"/>
        <w:ind w:left="426"/>
        <w:rPr>
          <w:rFonts w:ascii="Arial" w:hAnsi="Arial" w:cs="Arial"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61ED386B" wp14:editId="649A5E13">
                <wp:extent cx="924560" cy="5823313"/>
                <wp:effectExtent l="8255" t="0" r="17145" b="17145"/>
                <wp:docPr id="171987883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2ABEB149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5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61ED38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RfQwIAALE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HFGqeLMGccAK&#10;p1pieXDOUfsa3E9KOpyZivofW+YkJfqDwS65LqbTOGTpMJ29LfHgzl/W5y/McISqaKCk365CP5hb&#10;65pNjZF6+QzcYmepJhxbsM9qyB/nAne/DN75OVmd/jTLZ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FhM9F9DAgAAsQ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2ABEB149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7F210D" w:rsidP="007F210D" w:rsidRDefault="007F210D" w14:paraId="36DDDE52" w14:textId="0DCE3F13">
      <w:pPr>
        <w:tabs>
          <w:tab w:val="left" w:pos="2267"/>
        </w:tabs>
        <w:rPr>
          <w:rFonts w:ascii="MS Gothic" w:hAnsi="MS Gothic" w:eastAsia="MS Gothic" w:cs="Arial"/>
        </w:rPr>
      </w:pPr>
    </w:p>
    <w:p w:rsidRPr="00913B48" w:rsidR="007F210D" w:rsidP="007F210D" w:rsidRDefault="00A56539" w14:paraId="53B3E3EA" w14:textId="324245E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>Quels dispositifs mettez-vous en place pour assurer l'absence de travail illégal</w:t>
      </w:r>
      <w:r w:rsidRPr="00913B48" w:rsidR="00C6293C">
        <w:rPr>
          <w:rFonts w:ascii="Arial" w:hAnsi="Arial" w:cs="Arial"/>
        </w:rPr>
        <w:t>, au sens du Code du Travail,</w:t>
      </w:r>
      <w:r w:rsidRPr="00913B48">
        <w:rPr>
          <w:rFonts w:ascii="Arial" w:hAnsi="Arial" w:cs="Arial"/>
        </w:rPr>
        <w:t xml:space="preserve"> lors de la sélection de vos prestataires et sous-traitants au cours de la prestation </w:t>
      </w:r>
      <w:r w:rsidRPr="00913B48" w:rsidR="007F210D">
        <w:rPr>
          <w:rFonts w:ascii="Arial" w:hAnsi="Arial" w:cs="Arial"/>
        </w:rPr>
        <w:t xml:space="preserve">? </w:t>
      </w:r>
    </w:p>
    <w:p w:rsidRPr="00913B48" w:rsidR="007F210D" w:rsidP="007F210D" w:rsidRDefault="00EF3A32" w14:paraId="373B716F" w14:textId="7777777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7F210D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7F210D">
        <w:rPr>
          <w:rFonts w:ascii="Arial" w:hAnsi="Arial" w:eastAsia="MS Gothic" w:cs="Arial"/>
        </w:rPr>
        <w:t xml:space="preserve"> </w:t>
      </w:r>
      <w:r w:rsidRPr="00913B48" w:rsidR="007F210D">
        <w:rPr>
          <w:rFonts w:ascii="Arial" w:hAnsi="Arial" w:cs="Arial"/>
        </w:rPr>
        <w:t>Oui</w:t>
      </w:r>
      <w:r w:rsidRPr="00913B48" w:rsidR="007F210D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7F210D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7F210D">
        <w:rPr>
          <w:rFonts w:ascii="Arial" w:hAnsi="Arial" w:eastAsia="MS Gothic" w:cs="Arial"/>
        </w:rPr>
        <w:t xml:space="preserve"> N</w:t>
      </w:r>
      <w:r w:rsidRPr="00913B48" w:rsidR="007F210D">
        <w:rPr>
          <w:rFonts w:ascii="Arial" w:hAnsi="Arial" w:cs="Arial"/>
        </w:rPr>
        <w:t>on</w:t>
      </w:r>
    </w:p>
    <w:p w:rsidRPr="00913B48" w:rsidR="007F210D" w:rsidP="007F210D" w:rsidRDefault="007F210D" w14:paraId="34890C6D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872ED8" w:rsidP="007F210D" w:rsidRDefault="00872ED8" w14:paraId="7C04DE55" w14:textId="1613F65E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16DF3052" wp14:editId="0B4D67CC">
                <wp:extent cx="924560" cy="5823313"/>
                <wp:effectExtent l="8255" t="0" r="17145" b="17145"/>
                <wp:docPr id="1993473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4D10BC48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6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16DF3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qc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mku4tUaxAFL&#10;nIqJ9cFBR/FrcD8p6XBoKup/bJmTlOgPBtvkuphO45Slw3T2tsSDO39Zn78wwxGqooGSfrsK/WRu&#10;rWs2NUbq9TNwi62lmnDswT6rgQAOBu5+mbzzc7I6/WqWz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I0wKpx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4D10BC48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7F210D" w:rsidP="007F210D" w:rsidRDefault="007F210D" w14:paraId="61CE9E82" w14:textId="29EB6426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872ED8" w:rsidP="007F210D" w:rsidRDefault="00872ED8" w14:paraId="1E7AFA66" w14:textId="5ECD9B4C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 xmlns:mc="http://schemas.openxmlformats.org/markup-compatibility/2006">
          <mc:Choice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10CB8AF4" wp14:editId="6B9E6C09">
                <wp:extent cx="924560" cy="5823313"/>
                <wp:effectExtent l="8255" t="0" r="17145" b="17145"/>
                <wp:docPr id="12009045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xmlns:w14="http://schemas.microsoft.com/office/word/2010/wordml" w:rsidRPr="004D1931" w:rsidR="00872ED8" w:rsidP="00872ED8" w:rsidRDefault="00872ED8" w14:paraId="6EE4E90D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 xmlns:w="http://schemas.openxmlformats.org/wordprocessingml/2006/main">
              <v:roundrect xmlns:o="urn:schemas-microsoft-com:office:office" xmlns:w14="http://schemas.microsoft.com/office/word/2010/wordml" xmlns:v="urn:schemas-microsoft-com:vml" id="_x0000_s1037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10CB8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9w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inBeLUGccAS&#10;p2JifXDQUfwa3E9KOhyaivofW+YkJfqDwTa5LqbTOGXpMJ29LfHgzl/W5y/McISqaKCk365CP5lb&#10;65pNjZF6/QzcYmupJhx7sM9qIICDgbtfJu/8nKxOv5rlM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C1+33B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6EE4E90D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 xmlns:w10="urn:schemas-microsoft-com:office:word"/>
              </v:roundrect>
            </w:pict>
          </mc:Fallback>
        </mc:AlternateContent>
      </w:r>
    </w:p>
    <w:p w:rsidRPr="00913B48" w:rsidR="007F210D" w:rsidP="007F210D" w:rsidRDefault="007F210D" w14:paraId="6ADFEA4A" w14:textId="77777777">
      <w:pPr>
        <w:tabs>
          <w:tab w:val="left" w:pos="2267"/>
        </w:tabs>
        <w:rPr>
          <w:rFonts w:ascii="MS Gothic" w:hAnsi="MS Gothic" w:eastAsia="MS Gothic" w:cs="Arial"/>
        </w:rPr>
      </w:pPr>
    </w:p>
    <w:p w:rsidRPr="00913B48" w:rsidR="006A5E54" w:rsidP="00A56539" w:rsidRDefault="006A5E54" w14:paraId="398904C5" w14:textId="4851C7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 w:rsidRPr="0FB349D0"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:rsidR="3FBA032D" w:rsidP="0FB349D0" w:rsidRDefault="3FBA032D" w14:paraId="7CF162BC" w14:textId="47000E2E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FB349D0">
        <w:rPr>
          <w:rFonts w:ascii="Arial" w:hAnsi="Arial" w:cs="Arial"/>
        </w:rPr>
        <w:t>Avez-vous un dispositif mis en place pour faciliter l’insertion professionnelle des personnes éloignées de l’emploi ? Dans l’affirmative, veuillez indiquer votre dispositif ci-après.</w:t>
      </w:r>
    </w:p>
    <w:p w:rsidRPr="00913B48" w:rsidR="006A5E54" w:rsidP="006A5E54" w:rsidRDefault="00EF3A32" w14:paraId="26D58E69" w14:textId="7777777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6A5E54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6A5E54">
        <w:rPr>
          <w:rFonts w:ascii="Arial" w:hAnsi="Arial" w:eastAsia="MS Gothic" w:cs="Arial"/>
        </w:rPr>
        <w:t xml:space="preserve"> </w:t>
      </w:r>
      <w:r w:rsidRPr="00913B48" w:rsidR="006A5E54">
        <w:rPr>
          <w:rFonts w:ascii="Arial" w:hAnsi="Arial" w:cs="Arial"/>
        </w:rPr>
        <w:t>Oui</w:t>
      </w:r>
      <w:r w:rsidRPr="00913B48" w:rsidR="006A5E54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6A5E54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6A5E54">
        <w:rPr>
          <w:rFonts w:ascii="Arial" w:hAnsi="Arial" w:eastAsia="MS Gothic" w:cs="Arial"/>
        </w:rPr>
        <w:t xml:space="preserve"> N</w:t>
      </w:r>
      <w:r w:rsidRPr="00913B48" w:rsidR="006A5E54">
        <w:rPr>
          <w:rFonts w:ascii="Arial" w:hAnsi="Arial" w:cs="Arial"/>
        </w:rPr>
        <w:t>on</w:t>
      </w:r>
    </w:p>
    <w:p w:rsidRPr="00913B48" w:rsidR="006A5E54" w:rsidP="006A5E54" w:rsidRDefault="006A5E54" w14:paraId="69C5119B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872ED8" w:rsidP="006A5E54" w:rsidRDefault="00872ED8" w14:paraId="11E783E5" w14:textId="307B7932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0BE53B53" wp14:editId="74218F8E">
                <wp:extent cx="924560" cy="5823313"/>
                <wp:effectExtent l="8255" t="0" r="17145" b="17145"/>
                <wp:docPr id="213418214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75509BF2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8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0BE53B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Ge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kmreLUGccAS&#10;p2JifXDQUfwa3E9KOhyaivofW+YkJfqDwTa5LqbTOGXpMJ29LfHgzl/W5y/McISqaKCk365CP5lb&#10;65pNjZF6/QzcYmupJhx7sM9qIICDgbtfJu/8nKxOv5rlM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IyrsZ5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75509BF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872ED8" w:rsidP="006A5E54" w:rsidRDefault="006A5E54" w14:paraId="0227B190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913B48" w:rsidR="006A5E54" w:rsidP="006A5E54" w:rsidRDefault="00872ED8" w14:paraId="484161BE" w14:textId="58C8257F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11534E7C" wp14:editId="43F69A40">
                <wp:extent cx="924560" cy="5823313"/>
                <wp:effectExtent l="8255" t="0" r="17145" b="17145"/>
                <wp:docPr id="71844238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763E8D85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39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11534E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URy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kn9eLUGccAS&#10;p2JifXDQUfwa3E9KOhyaivofW+YkJfqDwTa5LqbTOGXpMJ29LfHgzl/W5y/McISqaKCk365CP5lb&#10;65pNjZF6/QzcYmupJhx7sM9qIICDgbtfJu/8nKxOv5rlMwA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CzlRHJ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763E8D85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7F210D" w:rsidP="007F210D" w:rsidRDefault="007F210D" w14:paraId="3F844716" w14:textId="77777777">
      <w:pPr>
        <w:tabs>
          <w:tab w:val="left" w:pos="2267"/>
        </w:tabs>
        <w:rPr>
          <w:rFonts w:ascii="MS Gothic" w:hAnsi="MS Gothic" w:eastAsia="MS Gothic" w:cs="Arial"/>
        </w:rPr>
      </w:pPr>
    </w:p>
    <w:p w:rsidRPr="00913B48" w:rsidR="00872ED8" w:rsidP="00872ED8" w:rsidRDefault="00872ED8" w14:paraId="5C1FC6F0" w14:textId="0BBA9DDE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13B48">
        <w:rPr>
          <w:rFonts w:ascii="Arial" w:hAnsi="Arial" w:cs="Arial"/>
        </w:rPr>
        <w:t xml:space="preserve">Quels dispositifs mettez-vous en place pour assurer le respect des horaires </w:t>
      </w:r>
      <w:r w:rsidRPr="00913B48" w:rsidR="00C6293C">
        <w:rPr>
          <w:rFonts w:ascii="Arial" w:hAnsi="Arial" w:cs="Arial"/>
        </w:rPr>
        <w:t xml:space="preserve">de vos intervenants </w:t>
      </w:r>
      <w:r w:rsidRPr="00913B48">
        <w:rPr>
          <w:rFonts w:ascii="Arial" w:hAnsi="Arial" w:cs="Arial"/>
        </w:rPr>
        <w:t>du lundi au vendredi</w:t>
      </w:r>
      <w:r w:rsidRPr="00913B48" w:rsidR="00C6293C">
        <w:rPr>
          <w:rFonts w:ascii="Arial" w:hAnsi="Arial" w:cs="Arial"/>
        </w:rPr>
        <w:t xml:space="preserve"> </w:t>
      </w:r>
      <w:r w:rsidRPr="00913B48">
        <w:rPr>
          <w:rFonts w:ascii="Arial" w:hAnsi="Arial" w:cs="Arial"/>
        </w:rPr>
        <w:t xml:space="preserve">? </w:t>
      </w:r>
    </w:p>
    <w:p w:rsidRPr="00913B48" w:rsidR="00872ED8" w:rsidP="00872ED8" w:rsidRDefault="00EF3A32" w14:paraId="482F99CC" w14:textId="79F58C99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-927334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872ED8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872ED8">
        <w:rPr>
          <w:rFonts w:ascii="Arial" w:hAnsi="Arial" w:eastAsia="MS Gothic" w:cs="Arial"/>
        </w:rPr>
        <w:t xml:space="preserve"> </w:t>
      </w:r>
      <w:r w:rsidRPr="00913B48" w:rsidR="00872ED8">
        <w:rPr>
          <w:rFonts w:ascii="Arial" w:hAnsi="Arial" w:cs="Arial"/>
        </w:rPr>
        <w:t>Oui</w:t>
      </w:r>
      <w:r w:rsidRPr="00913B48" w:rsidR="00872ED8">
        <w:rPr>
          <w:rFonts w:ascii="Arial" w:hAnsi="Arial" w:cs="Arial"/>
        </w:rPr>
        <w:tab/>
      </w:r>
      <w:sdt>
        <w:sdtPr>
          <w:rPr>
            <w:rFonts w:ascii="Arial" w:hAnsi="Arial" w:eastAsia="MS Gothic" w:cs="Arial"/>
          </w:rPr>
          <w:id w:val="-15461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13B48" w:rsidR="00872ED8">
            <w:rPr>
              <w:rFonts w:hint="eastAsia" w:ascii="MS Gothic" w:hAnsi="MS Gothic" w:eastAsia="MS Gothic" w:cs="Arial"/>
            </w:rPr>
            <w:t>☐</w:t>
          </w:r>
        </w:sdtContent>
      </w:sdt>
      <w:r w:rsidRPr="00913B48" w:rsidR="00872ED8">
        <w:rPr>
          <w:rFonts w:ascii="Arial" w:hAnsi="Arial" w:eastAsia="MS Gothic" w:cs="Arial"/>
        </w:rPr>
        <w:t xml:space="preserve"> N</w:t>
      </w:r>
      <w:r w:rsidRPr="00913B48" w:rsidR="00872ED8">
        <w:rPr>
          <w:rFonts w:ascii="Arial" w:hAnsi="Arial" w:cs="Arial"/>
        </w:rPr>
        <w:t>on</w:t>
      </w:r>
    </w:p>
    <w:p w:rsidRPr="00913B48" w:rsidR="00872ED8" w:rsidP="00872ED8" w:rsidRDefault="00872ED8" w14:paraId="652BFF99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Eléments de réponse </w:t>
      </w:r>
    </w:p>
    <w:p w:rsidRPr="00913B48" w:rsidR="00872ED8" w:rsidP="00872ED8" w:rsidRDefault="00872ED8" w14:paraId="63F97E46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5633B597" wp14:editId="18CA5566">
                <wp:extent cx="924560" cy="5823313"/>
                <wp:effectExtent l="8255" t="0" r="17145" b="17145"/>
                <wp:docPr id="64818344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2D78504E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40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5633B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2Z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tOoVbxagzhg&#10;iVMxsT446Ch+De4nJR0OTUX9jy1zkhL9wWCbXBfTaZyydJjO3pZ4cOcv6/MXZjhCVTRQ0m9XoZ/M&#10;rXXNpsZIvX4GbrG1VBOOPdhnNRDAwcDdL5N3fk5Wp1/N8hk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I8GHZl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2D78504E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913B48" w:rsidR="00872ED8" w:rsidP="00872ED8" w:rsidRDefault="00872ED8" w14:paraId="756E40A2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rFonts w:ascii="Arial" w:hAnsi="Arial" w:cs="Arial"/>
          <w:i/>
          <w:iCs/>
        </w:rPr>
        <w:t>Lien et page du document public </w:t>
      </w:r>
    </w:p>
    <w:p w:rsidRPr="00872ED8" w:rsidR="00872ED8" w:rsidP="00872ED8" w:rsidRDefault="00872ED8" w14:paraId="21B274B3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913B48">
        <w:rPr>
          <w:noProof/>
          <w:lang w:eastAsia="fr-FR"/>
        </w:rPr>
        <mc:AlternateContent>
          <mc:Choice Requires="wps">
            <w:drawing>
              <wp:inline distT="0" distB="0" distL="0" distR="0" wp14:anchorId="253AE0FB" wp14:editId="5ED5B621">
                <wp:extent cx="924560" cy="5823313"/>
                <wp:effectExtent l="8255" t="0" r="17145" b="17145"/>
                <wp:docPr id="86167561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7BAD9B72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roundrect id="_x0000_s1041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253AE0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h1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rOoVbxagzhg&#10;iVMxsT446Ch+De4nJR0OTUX9jy1zkhL9wWCbXBfTaZyydJjO3pZ4cOcv6/MXZjhCVTRQ0m9XoZ/M&#10;rXXNpsZIvX4GbrG1VBOOPdhnNRDAwcDdL5N3fk5Wp1/N8hk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C9I6HV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7BAD9B7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Pr="00872ED8" w:rsidR="00872ED8" w:rsidP="0FB349D0" w:rsidRDefault="02229FC1" w14:paraId="79A96C24" w14:textId="24F0CA2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</w:rPr>
      </w:pPr>
      <w:r w:rsidRPr="0FB349D0">
        <w:rPr>
          <w:rFonts w:ascii="Arial" w:hAnsi="Arial" w:cs="Arial"/>
        </w:rPr>
        <w:t xml:space="preserve">Quels dispositifs mettez-vous en place pour assurer la sécurité et la formation de vos employés ? </w:t>
      </w:r>
    </w:p>
    <w:p w:rsidRPr="00872ED8" w:rsidR="00872ED8" w:rsidP="0FB349D0" w:rsidRDefault="00EF3A32" w14:paraId="5E3147B9" w14:textId="79F58C99">
      <w:pPr>
        <w:spacing w:before="120" w:after="0" w:line="240" w:lineRule="auto"/>
        <w:ind w:left="284"/>
        <w:jc w:val="center"/>
        <w:rPr>
          <w:rFonts w:ascii="Arial" w:hAnsi="Arial" w:cs="Arial"/>
        </w:rPr>
      </w:pPr>
      <w:sdt>
        <w:sdtPr>
          <w:rPr>
            <w:rFonts w:ascii="Arial" w:hAnsi="Arial" w:eastAsia="MS Gothic" w:cs="Arial"/>
          </w:rPr>
          <w:id w:val="98139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FB349D0" w:rsidR="02229FC1">
            <w:rPr>
              <w:rFonts w:ascii="MS Gothic" w:hAnsi="MS Gothic" w:eastAsia="MS Gothic" w:cs="Arial"/>
            </w:rPr>
            <w:t>☐</w:t>
          </w:r>
        </w:sdtContent>
      </w:sdt>
      <w:r w:rsidRPr="0FB349D0" w:rsidR="02229FC1">
        <w:rPr>
          <w:rFonts w:ascii="Arial" w:hAnsi="Arial" w:eastAsia="MS Gothic" w:cs="Arial"/>
        </w:rPr>
        <w:t xml:space="preserve"> </w:t>
      </w:r>
      <w:r w:rsidRPr="0FB349D0" w:rsidR="02229FC1">
        <w:rPr>
          <w:rFonts w:ascii="Arial" w:hAnsi="Arial" w:cs="Arial"/>
        </w:rPr>
        <w:t>Oui</w:t>
      </w:r>
      <w:r w:rsidR="00872ED8">
        <w:tab/>
      </w:r>
      <w:sdt>
        <w:sdtPr>
          <w:rPr>
            <w:rFonts w:ascii="Arial" w:hAnsi="Arial" w:eastAsia="MS Gothic" w:cs="Arial"/>
          </w:rPr>
          <w:id w:val="198861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FB349D0" w:rsidR="02229FC1">
            <w:rPr>
              <w:rFonts w:ascii="MS Gothic" w:hAnsi="MS Gothic" w:eastAsia="MS Gothic" w:cs="Arial"/>
            </w:rPr>
            <w:t>☐</w:t>
          </w:r>
        </w:sdtContent>
      </w:sdt>
      <w:r w:rsidRPr="0FB349D0" w:rsidR="02229FC1">
        <w:rPr>
          <w:rFonts w:ascii="Arial" w:hAnsi="Arial" w:eastAsia="MS Gothic" w:cs="Arial"/>
        </w:rPr>
        <w:t xml:space="preserve"> N</w:t>
      </w:r>
      <w:r w:rsidRPr="0FB349D0" w:rsidR="02229FC1">
        <w:rPr>
          <w:rFonts w:ascii="Arial" w:hAnsi="Arial" w:cs="Arial"/>
        </w:rPr>
        <w:t>on</w:t>
      </w:r>
    </w:p>
    <w:p w:rsidRPr="00872ED8" w:rsidR="00872ED8" w:rsidP="0FB349D0" w:rsidRDefault="02229FC1" w14:paraId="2D0BF525" w14:textId="7777777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FB349D0">
        <w:rPr>
          <w:rFonts w:ascii="Arial" w:hAnsi="Arial" w:cs="Arial"/>
          <w:i/>
          <w:iCs/>
        </w:rPr>
        <w:t>Eléments de réponse </w:t>
      </w:r>
    </w:p>
    <w:p w:rsidRPr="00872ED8" w:rsidR="00872ED8" w:rsidP="0FB349D0" w:rsidRDefault="00872ED8" w14:paraId="37360889" w14:textId="7F91D6C0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noProof/>
        </w:rPr>
        <mc:AlternateContent>
          <mc:Choice Requires="wps">
            <w:drawing>
              <wp:inline distT="0" distB="0" distL="0" distR="0" wp14:anchorId="725C4015" wp14:editId="6D599A3D">
                <wp:extent cx="924560" cy="5823313"/>
                <wp:effectExtent l="8255" t="0" r="17145" b="17145"/>
                <wp:docPr id="81202849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823313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D1931" w:rsidR="00872ED8" w:rsidP="00872ED8" w:rsidRDefault="00872ED8" w14:paraId="470CF100" w14:textId="77777777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 xmlns:w="http://schemas.openxmlformats.org/wordprocessingml/2006/main">
              <v:roundrect xmlns:o="urn:schemas-microsoft-com:office:office" xmlns:w14="http://schemas.microsoft.com/office/word/2010/wordml" xmlns:v="urn:schemas-microsoft-com:vml" id="_x0000_s1040" style="width:72.8pt;height:458.5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white [3201]" strokecolor="black [3200]" strokeweight="1pt" arcsize="8541f" w14:anchorId="5633B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">
                <v:stroke joinstyle="miter"/>
                <v:textbox>
                  <w:txbxContent>
                    <w:p w:rsidRPr="004D1931" w:rsidR="00872ED8" w:rsidP="00872ED8" w:rsidRDefault="00872ED8" w14:paraId="2D78504E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anchorlock xmlns:w10="urn:schemas-microsoft-com:office:word"/>
              </v:roundrect>
            </w:pict>
          </mc:Fallback>
        </mc:AlternateContent>
      </w:r>
    </w:p>
    <w:p w:rsidRPr="00872ED8" w:rsidR="00872ED8" w:rsidP="0FB349D0" w:rsidRDefault="00872ED8" w14:paraId="5711E3D2" w14:textId="0AF1B3A7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</w:p>
    <w:sectPr w:rsidRPr="00872ED8" w:rsidR="00872ED8"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4032" w:rsidP="000F1494" w:rsidRDefault="00344032" w14:paraId="71F85ECA" w14:textId="77777777">
      <w:pPr>
        <w:spacing w:after="0" w:line="240" w:lineRule="auto"/>
      </w:pPr>
      <w:r>
        <w:separator/>
      </w:r>
    </w:p>
  </w:endnote>
  <w:endnote w:type="continuationSeparator" w:id="0">
    <w:p w:rsidR="00344032" w:rsidP="000F1494" w:rsidRDefault="00344032" w14:paraId="61BD88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02903"/>
      <w:docPartObj>
        <w:docPartGallery w:val="Page Numbers (Bottom of Page)"/>
        <w:docPartUnique/>
      </w:docPartObj>
    </w:sdtPr>
    <w:sdtEndPr/>
    <w:sdtContent>
      <w:p w:rsidR="000F1494" w:rsidRDefault="000F1494" w14:paraId="4854FD98" w14:textId="2710437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F1494" w:rsidRDefault="000F1494" w14:paraId="0B34EA7D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4032" w:rsidP="000F1494" w:rsidRDefault="00344032" w14:paraId="7E051153" w14:textId="77777777">
      <w:pPr>
        <w:spacing w:after="0" w:line="240" w:lineRule="auto"/>
      </w:pPr>
      <w:r>
        <w:separator/>
      </w:r>
    </w:p>
  </w:footnote>
  <w:footnote w:type="continuationSeparator" w:id="0">
    <w:p w:rsidR="00344032" w:rsidP="000F1494" w:rsidRDefault="00344032" w14:paraId="15C21D5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114F8"/>
    <w:multiLevelType w:val="multilevel"/>
    <w:tmpl w:val="2352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D478F9"/>
    <w:multiLevelType w:val="multilevel"/>
    <w:tmpl w:val="9896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hint="default" w:ascii="Symbol" w:hAnsi="Symbol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6"/>
  </w:num>
  <w:num w:numId="2" w16cid:durableId="1563101438">
    <w:abstractNumId w:val="0"/>
  </w:num>
  <w:num w:numId="3" w16cid:durableId="615258675">
    <w:abstractNumId w:val="22"/>
  </w:num>
  <w:num w:numId="4" w16cid:durableId="1277758189">
    <w:abstractNumId w:val="8"/>
  </w:num>
  <w:num w:numId="5" w16cid:durableId="1560171348">
    <w:abstractNumId w:val="12"/>
  </w:num>
  <w:num w:numId="6" w16cid:durableId="235211643">
    <w:abstractNumId w:val="19"/>
  </w:num>
  <w:num w:numId="7" w16cid:durableId="1324116767">
    <w:abstractNumId w:val="13"/>
  </w:num>
  <w:num w:numId="8" w16cid:durableId="1756197252">
    <w:abstractNumId w:val="9"/>
  </w:num>
  <w:num w:numId="9" w16cid:durableId="2111658342">
    <w:abstractNumId w:val="25"/>
  </w:num>
  <w:num w:numId="10" w16cid:durableId="1893345797">
    <w:abstractNumId w:val="10"/>
  </w:num>
  <w:num w:numId="11" w16cid:durableId="873229350">
    <w:abstractNumId w:val="23"/>
  </w:num>
  <w:num w:numId="12" w16cid:durableId="661935825">
    <w:abstractNumId w:val="6"/>
  </w:num>
  <w:num w:numId="13" w16cid:durableId="640766099">
    <w:abstractNumId w:val="15"/>
  </w:num>
  <w:num w:numId="14" w16cid:durableId="1157265238">
    <w:abstractNumId w:val="21"/>
  </w:num>
  <w:num w:numId="15" w16cid:durableId="374936287">
    <w:abstractNumId w:val="1"/>
  </w:num>
  <w:num w:numId="16" w16cid:durableId="848835247">
    <w:abstractNumId w:val="3"/>
  </w:num>
  <w:num w:numId="17" w16cid:durableId="1601064008">
    <w:abstractNumId w:val="17"/>
  </w:num>
  <w:num w:numId="18" w16cid:durableId="427504328">
    <w:abstractNumId w:val="4"/>
  </w:num>
  <w:num w:numId="19" w16cid:durableId="645816834">
    <w:abstractNumId w:val="20"/>
  </w:num>
  <w:num w:numId="20" w16cid:durableId="179635304">
    <w:abstractNumId w:val="11"/>
  </w:num>
  <w:num w:numId="21" w16cid:durableId="1965698101">
    <w:abstractNumId w:val="7"/>
  </w:num>
  <w:num w:numId="22" w16cid:durableId="501622825">
    <w:abstractNumId w:val="18"/>
  </w:num>
  <w:num w:numId="23" w16cid:durableId="130367902">
    <w:abstractNumId w:val="5"/>
  </w:num>
  <w:num w:numId="24" w16cid:durableId="167794744">
    <w:abstractNumId w:val="24"/>
  </w:num>
  <w:num w:numId="25" w16cid:durableId="1962302770">
    <w:abstractNumId w:val="14"/>
  </w:num>
  <w:num w:numId="26" w16cid:durableId="1331366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22CA6"/>
    <w:rsid w:val="000505A0"/>
    <w:rsid w:val="000A2A20"/>
    <w:rsid w:val="000B724E"/>
    <w:rsid w:val="000E5C6C"/>
    <w:rsid w:val="000E5CA1"/>
    <w:rsid w:val="000F1494"/>
    <w:rsid w:val="001566E3"/>
    <w:rsid w:val="00174336"/>
    <w:rsid w:val="001B5B64"/>
    <w:rsid w:val="001D63F5"/>
    <w:rsid w:val="00205F3A"/>
    <w:rsid w:val="0022275A"/>
    <w:rsid w:val="00290EA4"/>
    <w:rsid w:val="00293ED2"/>
    <w:rsid w:val="002B19C2"/>
    <w:rsid w:val="002E7EEC"/>
    <w:rsid w:val="003034EB"/>
    <w:rsid w:val="0034179A"/>
    <w:rsid w:val="00344032"/>
    <w:rsid w:val="00383DC5"/>
    <w:rsid w:val="003E2A44"/>
    <w:rsid w:val="004A2A9E"/>
    <w:rsid w:val="004D302F"/>
    <w:rsid w:val="004E3CCD"/>
    <w:rsid w:val="00537FBC"/>
    <w:rsid w:val="005438B6"/>
    <w:rsid w:val="005B51D3"/>
    <w:rsid w:val="00631B83"/>
    <w:rsid w:val="006A5E54"/>
    <w:rsid w:val="006E7021"/>
    <w:rsid w:val="007132E7"/>
    <w:rsid w:val="007F210D"/>
    <w:rsid w:val="00861136"/>
    <w:rsid w:val="00872ED8"/>
    <w:rsid w:val="00893723"/>
    <w:rsid w:val="00894015"/>
    <w:rsid w:val="008A18BB"/>
    <w:rsid w:val="008B7964"/>
    <w:rsid w:val="00913B48"/>
    <w:rsid w:val="0097758A"/>
    <w:rsid w:val="009A684C"/>
    <w:rsid w:val="009C720B"/>
    <w:rsid w:val="009E764E"/>
    <w:rsid w:val="009F0FFD"/>
    <w:rsid w:val="00A265B3"/>
    <w:rsid w:val="00A3738C"/>
    <w:rsid w:val="00A56539"/>
    <w:rsid w:val="00A642A9"/>
    <w:rsid w:val="00A76EA5"/>
    <w:rsid w:val="00A82BBB"/>
    <w:rsid w:val="00AA17AE"/>
    <w:rsid w:val="00AC4498"/>
    <w:rsid w:val="00AC68C1"/>
    <w:rsid w:val="00AE66C6"/>
    <w:rsid w:val="00AF7A61"/>
    <w:rsid w:val="00B14C62"/>
    <w:rsid w:val="00B35E1D"/>
    <w:rsid w:val="00B73FD1"/>
    <w:rsid w:val="00B96FD9"/>
    <w:rsid w:val="00BB482D"/>
    <w:rsid w:val="00BC068A"/>
    <w:rsid w:val="00C14B28"/>
    <w:rsid w:val="00C6293C"/>
    <w:rsid w:val="00CB384B"/>
    <w:rsid w:val="00D377AD"/>
    <w:rsid w:val="00D73805"/>
    <w:rsid w:val="00DC5B21"/>
    <w:rsid w:val="00DD1D26"/>
    <w:rsid w:val="00E57AF8"/>
    <w:rsid w:val="00E705F7"/>
    <w:rsid w:val="00E84D85"/>
    <w:rsid w:val="00E97844"/>
    <w:rsid w:val="00EE2740"/>
    <w:rsid w:val="00EF3A32"/>
    <w:rsid w:val="00F04513"/>
    <w:rsid w:val="00F13354"/>
    <w:rsid w:val="00F94751"/>
    <w:rsid w:val="02229FC1"/>
    <w:rsid w:val="0FB349D0"/>
    <w:rsid w:val="2DE536A4"/>
    <w:rsid w:val="3650C4CC"/>
    <w:rsid w:val="3FBA032D"/>
    <w:rsid w:val="62AA9AC6"/>
    <w:rsid w:val="7328F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0F1494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0F149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6D36D05595E341B0FBF9807905CCBA" ma:contentTypeVersion="3" ma:contentTypeDescription="Crée un document." ma:contentTypeScope="" ma:versionID="3e12dc51bac441c7765da35267c64e4b">
  <xsd:schema xmlns:xsd="http://www.w3.org/2001/XMLSchema" xmlns:xs="http://www.w3.org/2001/XMLSchema" xmlns:p="http://schemas.microsoft.com/office/2006/metadata/properties" xmlns:ns2="1e628dee-f363-4e03-9784-b02bc337bcd9" targetNamespace="http://schemas.microsoft.com/office/2006/metadata/properties" ma:root="true" ma:fieldsID="9762dd161f09e23655dc621845a5ad0a" ns2:_="">
    <xsd:import namespace="1e628dee-f363-4e03-9784-b02bc337b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28dee-f363-4e03-9784-b02bc337b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5638E-1CBB-4EBB-889E-F86F5BDCA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D8AA6F-B8C6-4418-BBD6-F6EBF1F73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1E1A5-83F2-4711-85D6-1C51E08033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MANCEL Marion (Acoss)</cp:lastModifiedBy>
  <cp:revision>4</cp:revision>
  <dcterms:created xsi:type="dcterms:W3CDTF">2025-10-29T08:22:00Z</dcterms:created>
  <dcterms:modified xsi:type="dcterms:W3CDTF">2025-10-29T09:46:34Z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0x010100D16D36D05595E341B0FBF9807905CCBA</vt:lpwstr>
  </property>
</Properties>
</file>